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AE" w:rsidRDefault="00861FAE" w:rsidP="00861FAE">
      <w:pPr>
        <w:jc w:val="center"/>
        <w:rPr>
          <w:rFonts w:ascii="Arial" w:hAnsi="Arial" w:cs="Arial"/>
          <w:b/>
          <w:sz w:val="24"/>
          <w:szCs w:val="24"/>
        </w:rPr>
      </w:pPr>
    </w:p>
    <w:p w:rsidR="00267D35" w:rsidRDefault="00267D35" w:rsidP="00861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7D35" w:rsidRDefault="00267D35" w:rsidP="00267D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D35">
        <w:rPr>
          <w:rFonts w:ascii="Arial" w:hAnsi="Arial" w:cs="Arial"/>
          <w:b/>
          <w:sz w:val="24"/>
          <w:szCs w:val="24"/>
        </w:rPr>
        <w:t>ACTIVIDAD PARA PRIMERO DE SECUNDARIA GRUPO ROJO</w:t>
      </w:r>
    </w:p>
    <w:p w:rsidR="00267D35" w:rsidRDefault="00267D35" w:rsidP="00267D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D35" w:rsidRPr="00267D35" w:rsidRDefault="00267D35" w:rsidP="00267D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D35">
        <w:rPr>
          <w:rFonts w:ascii="Arial" w:hAnsi="Arial" w:cs="Arial"/>
          <w:sz w:val="24"/>
          <w:szCs w:val="24"/>
        </w:rPr>
        <w:t>Pasar a computadora el cuento de ciencia ficción redactado en clase y agregar un dibujo alusivo al tema tratado.</w:t>
      </w:r>
      <w:r>
        <w:rPr>
          <w:rFonts w:ascii="Arial" w:hAnsi="Arial" w:cs="Arial"/>
          <w:sz w:val="24"/>
          <w:szCs w:val="24"/>
        </w:rPr>
        <w:t xml:space="preserve"> (Arial 12, espacio sencillo, justificado, título en negritas).</w:t>
      </w:r>
    </w:p>
    <w:sectPr w:rsidR="00267D35" w:rsidRPr="00267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AE"/>
    <w:rsid w:val="00267D35"/>
    <w:rsid w:val="00657E9A"/>
    <w:rsid w:val="00861FAE"/>
    <w:rsid w:val="00C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 OLIVARES</dc:creator>
  <cp:lastModifiedBy>Luffi</cp:lastModifiedBy>
  <cp:revision>2</cp:revision>
  <dcterms:created xsi:type="dcterms:W3CDTF">2014-11-20T21:09:00Z</dcterms:created>
  <dcterms:modified xsi:type="dcterms:W3CDTF">2014-11-20T21:09:00Z</dcterms:modified>
</cp:coreProperties>
</file>